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0FCBC" w14:textId="77777777" w:rsidR="00116BDF" w:rsidRDefault="00116BDF" w:rsidP="00211C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16BDF" w14:paraId="2F82DCF0" w14:textId="77777777" w:rsidTr="00C62D0D">
        <w:tc>
          <w:tcPr>
            <w:tcW w:w="9062" w:type="dxa"/>
            <w:gridSpan w:val="2"/>
            <w:vAlign w:val="bottom"/>
          </w:tcPr>
          <w:p w14:paraId="5E8D92A4" w14:textId="77777777" w:rsidR="00C62D0D" w:rsidRDefault="00C62D0D" w:rsidP="00C62D0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</w:p>
          <w:p w14:paraId="487FA218" w14:textId="2C15E20B" w:rsidR="00116BDF" w:rsidRDefault="00116BDF" w:rsidP="00C62D0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RAMOWY ROZKŁAD DNIA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- GRUPA STARSZA  5 - </w:t>
            </w:r>
            <w:r w:rsidRPr="00211C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</w:t>
            </w:r>
            <w:r w:rsidRPr="00211C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ATKI</w:t>
            </w:r>
          </w:p>
          <w:p w14:paraId="37D79E65" w14:textId="77777777" w:rsidR="00C62D0D" w:rsidRDefault="00C62D0D" w:rsidP="00C62D0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BE963BD" w14:textId="783F84D4" w:rsidR="00116BDF" w:rsidRDefault="00116BDF" w:rsidP="00C62D0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Rok szkolny 2026/2027</w:t>
            </w:r>
          </w:p>
          <w:p w14:paraId="453F7BF2" w14:textId="64A72954" w:rsidR="00116BDF" w:rsidRDefault="00116BDF" w:rsidP="00C62D0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</w:p>
        </w:tc>
      </w:tr>
      <w:tr w:rsidR="00116BDF" w14:paraId="0B28AF2C" w14:textId="77777777" w:rsidTr="00116BDF">
        <w:tc>
          <w:tcPr>
            <w:tcW w:w="1980" w:type="dxa"/>
            <w:vAlign w:val="center"/>
          </w:tcPr>
          <w:p w14:paraId="4A62BDDA" w14:textId="0D8C5644" w:rsidR="00116BDF" w:rsidRDefault="00116BDF" w:rsidP="00116BDF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Godziny</w:t>
            </w:r>
          </w:p>
        </w:tc>
        <w:tc>
          <w:tcPr>
            <w:tcW w:w="7082" w:type="dxa"/>
            <w:vAlign w:val="center"/>
          </w:tcPr>
          <w:p w14:paraId="491A25CB" w14:textId="0ED64584" w:rsidR="00116BDF" w:rsidRDefault="00116BDF" w:rsidP="00116BDF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pobytu dziecka w przedszkolu</w:t>
            </w:r>
          </w:p>
        </w:tc>
      </w:tr>
      <w:tr w:rsidR="00116BDF" w14:paraId="1BBCF875" w14:textId="77777777" w:rsidTr="00C62D0D">
        <w:tc>
          <w:tcPr>
            <w:tcW w:w="1980" w:type="dxa"/>
            <w:vAlign w:val="center"/>
          </w:tcPr>
          <w:p w14:paraId="32D4D6F8" w14:textId="295172B2" w:rsidR="00116BDF" w:rsidRDefault="00116BD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6:30–8:00</w:t>
            </w:r>
          </w:p>
        </w:tc>
        <w:tc>
          <w:tcPr>
            <w:tcW w:w="7082" w:type="dxa"/>
            <w:vAlign w:val="center"/>
          </w:tcPr>
          <w:p w14:paraId="2A47B379" w14:textId="5997B64F" w:rsidR="00116BDF" w:rsidRDefault="00116BDF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Schodzenie się dzieci do przedszkola. Zabawy swobodne.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Indywidualne powitanie dzieci, kontakty z rodzicami. Podejmowanie przez dzieci zabaw zgodnych z własnymi zainteresowaniami i potrzebami: konstrukcyjnych, tematycznych, manipulacyjnych, plastycznych, muzycznych, ruchowych, matematycznych, językowych i badawczych. Korzystanie z kącików zainteresowań, książek, gier i układanek. Rozmowy indywidualne i w małych zespołach. Nauczyciel obserwuje dzieci, wspiera ich samodzielność, inicjatywę i relacje rówieśnicze. W miarę potrzeb organizowane są krótkie działania indywidualne.</w:t>
            </w:r>
          </w:p>
        </w:tc>
      </w:tr>
      <w:tr w:rsidR="00116BDF" w14:paraId="220E6D9B" w14:textId="77777777" w:rsidTr="00C62D0D">
        <w:tc>
          <w:tcPr>
            <w:tcW w:w="1980" w:type="dxa"/>
            <w:vAlign w:val="center"/>
          </w:tcPr>
          <w:p w14:paraId="3B946FA1" w14:textId="70C6D761" w:rsidR="00116BDF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="00116BDF"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</w:t>
            </w:r>
            <w:r w:rsidR="00116BDF"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–8: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7082" w:type="dxa"/>
          </w:tcPr>
          <w:p w14:paraId="488B4622" w14:textId="57623FD8" w:rsidR="00116BDF" w:rsidRDefault="00116BDF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porządkowe</w:t>
            </w:r>
            <w:r w:rsid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Porządkowanie sali po zabawie, odkładanie zabawek i pomocy na miejsce.</w:t>
            </w:r>
          </w:p>
        </w:tc>
      </w:tr>
      <w:tr w:rsidR="00116BDF" w14:paraId="1E5A78DB" w14:textId="77777777" w:rsidTr="00C62D0D">
        <w:tc>
          <w:tcPr>
            <w:tcW w:w="1980" w:type="dxa"/>
            <w:vAlign w:val="center"/>
          </w:tcPr>
          <w:p w14:paraId="1E8F9253" w14:textId="78FAD6E6" w:rsidR="00116BDF" w:rsidRP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  <w:r w:rsidRP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-8: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7082" w:type="dxa"/>
          </w:tcPr>
          <w:p w14:paraId="04ED4AC7" w14:textId="3E8DFDA1" w:rsidR="00116BDF" w:rsidRDefault="00CF5466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Ć</w:t>
            </w: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wiczenia poranne i zabawy ruchowe.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Ćwiczenia poranne kształtujące prawidłową postawę ciała, sprawność fizyczną, koordynację i orientację w przestrzeni. Zabawy ruchowe ze śpiewem, zabawy orientacyjno-porządkowe, bieżne, skoczne, zabawy z elementami równowagi, ćwiczenia oddechowe. Wykorzystywanie przyborów gimnastycznych i muzyki.</w:t>
            </w:r>
          </w:p>
        </w:tc>
      </w:tr>
      <w:tr w:rsidR="00116BDF" w14:paraId="425998AE" w14:textId="77777777" w:rsidTr="00C62D0D">
        <w:tc>
          <w:tcPr>
            <w:tcW w:w="1980" w:type="dxa"/>
            <w:vAlign w:val="center"/>
          </w:tcPr>
          <w:p w14:paraId="0FDB24C1" w14:textId="1D3862A7" w:rsidR="00116BDF" w:rsidRP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8:20 – 8:30</w:t>
            </w:r>
          </w:p>
        </w:tc>
        <w:tc>
          <w:tcPr>
            <w:tcW w:w="7082" w:type="dxa"/>
          </w:tcPr>
          <w:p w14:paraId="651DC69E" w14:textId="48D9233B" w:rsidR="00116BDF" w:rsidRDefault="00CF5466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Korzystanie z toalety, mycie rąk. Samodzielne wykonywanie czynności higienicznych i organizacyjnych. Przygotowanie do śniadania.</w:t>
            </w:r>
          </w:p>
        </w:tc>
      </w:tr>
      <w:tr w:rsidR="00116BDF" w14:paraId="1ACB5DB4" w14:textId="77777777" w:rsidTr="00C62D0D">
        <w:tc>
          <w:tcPr>
            <w:tcW w:w="1980" w:type="dxa"/>
            <w:vAlign w:val="center"/>
          </w:tcPr>
          <w:p w14:paraId="024319AA" w14:textId="761970DD" w:rsidR="00116BDF" w:rsidRP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8:30 – 9:00</w:t>
            </w:r>
          </w:p>
        </w:tc>
        <w:tc>
          <w:tcPr>
            <w:tcW w:w="7082" w:type="dxa"/>
          </w:tcPr>
          <w:p w14:paraId="633C490D" w14:textId="52BFBBC9" w:rsidR="00116BDF" w:rsidRDefault="00CF5466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Śniadanie.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Wspólne spożywanie posiłku. Kształtowanie samodzielności podczas jedzenia, prawidłowego posługiwania się sztućcami i kulturalnego zachowania przy stole. Utrwalanie zasad higieny, zdrowego odżywiania i właściwych nawyków żywieniowych.</w:t>
            </w:r>
          </w:p>
        </w:tc>
      </w:tr>
      <w:tr w:rsidR="00116BDF" w14:paraId="024A10B3" w14:textId="77777777" w:rsidTr="00C62D0D">
        <w:tc>
          <w:tcPr>
            <w:tcW w:w="1980" w:type="dxa"/>
            <w:vAlign w:val="center"/>
          </w:tcPr>
          <w:p w14:paraId="06D6950A" w14:textId="5355171B" w:rsidR="00116BDF" w:rsidRP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F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9:00 – 9:10</w:t>
            </w:r>
          </w:p>
        </w:tc>
        <w:tc>
          <w:tcPr>
            <w:tcW w:w="7082" w:type="dxa"/>
          </w:tcPr>
          <w:p w14:paraId="71206185" w14:textId="2F976672" w:rsidR="00116BDF" w:rsidRDefault="00CF5466" w:rsidP="00116BD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 i przygotowanie do aktywności.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Korzystanie z toalety, mycie rąk. Przygotowanie dzieci do zabaw i zajęć kierowanych.</w:t>
            </w:r>
          </w:p>
        </w:tc>
      </w:tr>
      <w:tr w:rsidR="00CF5466" w14:paraId="1577C901" w14:textId="77777777" w:rsidTr="00C62D0D">
        <w:tc>
          <w:tcPr>
            <w:tcW w:w="1980" w:type="dxa"/>
            <w:vAlign w:val="center"/>
          </w:tcPr>
          <w:p w14:paraId="77F1CF5D" w14:textId="2B9B6DA5" w:rsid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9:10 – 9:40</w:t>
            </w:r>
          </w:p>
        </w:tc>
        <w:tc>
          <w:tcPr>
            <w:tcW w:w="7082" w:type="dxa"/>
            <w:vAlign w:val="center"/>
          </w:tcPr>
          <w:p w14:paraId="12AD17D4" w14:textId="53256D6C" w:rsidR="00CF5466" w:rsidRPr="003A2CF2" w:rsidRDefault="00CF5466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Zajęcia i zabawy kierowane.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Realizacja zaplanowanych treści wynikających z tematyki kompleksowej oraz programu „Rośnij z nami”. Rozmowy, opowiadania, historyjki obrazkowe, zabawy słowne, słuchowe i językowe, zabawy matematyczne, przyrodnicze, badawcze i problemowe. Doświadczenia, eksperymenty, obserwacje, działania praktyczne i twórcze. Ćwiczenia przygotowujące do nauki czytania i pisania, rozwijanie słuchu fonemowego, sprawności grafomotorycznej, orientacji przestrzennej, logicznego myślenia i umiejętności matematycznych. Praca indywidualna, w parach i zespołach.</w:t>
            </w:r>
          </w:p>
        </w:tc>
      </w:tr>
      <w:tr w:rsidR="00CF5466" w14:paraId="6252B1C0" w14:textId="77777777" w:rsidTr="00C62D0D">
        <w:tc>
          <w:tcPr>
            <w:tcW w:w="1980" w:type="dxa"/>
            <w:vAlign w:val="center"/>
          </w:tcPr>
          <w:p w14:paraId="49DCF0AC" w14:textId="5CA001FB" w:rsidR="00CF5466" w:rsidRDefault="00CF5466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9:40 – 1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3C09E2E8" w14:textId="5199278B" w:rsidR="00CF5466" w:rsidRPr="003A2CF2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Aktywność twórcza i rozwijanie zainteresowań.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Zabawy i działania plastyczne, techniczne, muzyczne, teatralne, konstrukcyjne, matematyczne, językowe i badawcze. Realizacja krótkich projektów, zadań zespołowych i działań praktycznych. Tworzenie, konstruowanie, eksperymentowanie, poszukiwanie różnych rozwiązań. Rozwijanie samodzielności, kreatywności i umiejętności współpracy.</w:t>
            </w:r>
          </w:p>
        </w:tc>
      </w:tr>
      <w:tr w:rsidR="00CF5466" w14:paraId="1D47D69B" w14:textId="77777777" w:rsidTr="00C62D0D">
        <w:tc>
          <w:tcPr>
            <w:tcW w:w="1980" w:type="dxa"/>
            <w:vAlign w:val="center"/>
          </w:tcPr>
          <w:p w14:paraId="7ED96AF8" w14:textId="1827C547" w:rsidR="00CF5466" w:rsidRDefault="00F14A3B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10: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 – 10: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75E996B7" w14:textId="4FE7A57A" w:rsidR="00CF5466" w:rsidRPr="003A2CF2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 i samoobsługowe – II śniadanie</w:t>
            </w:r>
          </w:p>
        </w:tc>
      </w:tr>
      <w:tr w:rsidR="00CF5466" w14:paraId="76D06954" w14:textId="77777777" w:rsidTr="00C62D0D">
        <w:tc>
          <w:tcPr>
            <w:tcW w:w="1980" w:type="dxa"/>
            <w:vAlign w:val="center"/>
          </w:tcPr>
          <w:p w14:paraId="348CFC92" w14:textId="3BEC50C9" w:rsidR="00CF5466" w:rsidRDefault="00F14A3B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10: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– 11: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30</w:t>
            </w:r>
          </w:p>
        </w:tc>
        <w:tc>
          <w:tcPr>
            <w:tcW w:w="7082" w:type="dxa"/>
          </w:tcPr>
          <w:p w14:paraId="1FC229F5" w14:textId="136348EC" w:rsidR="00CF5466" w:rsidRPr="003A2CF2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Przygotowanie do wyjścia i pobyt na świeżym powietrzu.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Samodzielne ubieranie się, dbanie o własne rzeczy i bezpieczeństwo. 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Spacer, zabawy ruchowe i sportowe, zabawy swobodne na placu zabaw, gry zespołowe, zabawy z wykorzystaniem naturalnych elementów otoczenia. Obserwowanie przyrody, prowadzenie prostych obserwacji i doświadczeń, dostrzeganie zmian zachodzących w najbliższym środowisku.</w:t>
            </w:r>
          </w:p>
        </w:tc>
      </w:tr>
      <w:tr w:rsidR="00CF5466" w14:paraId="2C4A58CD" w14:textId="77777777" w:rsidTr="00C62D0D">
        <w:tc>
          <w:tcPr>
            <w:tcW w:w="1980" w:type="dxa"/>
            <w:vAlign w:val="center"/>
          </w:tcPr>
          <w:p w14:paraId="1E92D6D4" w14:textId="57CCBFAF" w:rsidR="00CF5466" w:rsidRDefault="00F14A3B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lastRenderedPageBreak/>
              <w:t>11: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– 11: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45</w:t>
            </w:r>
          </w:p>
        </w:tc>
        <w:tc>
          <w:tcPr>
            <w:tcW w:w="7082" w:type="dxa"/>
          </w:tcPr>
          <w:p w14:paraId="02485750" w14:textId="5365CA8D" w:rsidR="00CF5466" w:rsidRPr="003A2CF2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Powrót do sali. Czynności higieniczne i zabawy ruchowe lub wyciszające.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Rozbieranie się i odkładanie odzieży na miejsce. Korzystanie z toalety, mycie rąk. W zależności od potrzeb grupy: krótkie zabawy ruchowe, muzyczno-ruchowe, ćwiczenia oddechowe, relaksacyjne i wyciszające.</w:t>
            </w:r>
          </w:p>
        </w:tc>
      </w:tr>
      <w:tr w:rsidR="00CF5466" w14:paraId="52A1AC73" w14:textId="77777777" w:rsidTr="00C62D0D">
        <w:tc>
          <w:tcPr>
            <w:tcW w:w="1980" w:type="dxa"/>
            <w:vAlign w:val="center"/>
          </w:tcPr>
          <w:p w14:paraId="4498717B" w14:textId="0A84179E" w:rsidR="00CF5466" w:rsidRDefault="00F14A3B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11: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-12: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2746651C" w14:textId="2B37D9A7" w:rsidR="00CF5466" w:rsidRPr="003A2CF2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Przygotowanie do obiadu i obiad.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Czynności higieniczne i samoobsługowe. Wspólne spożywanie posiłku. Doskonalenie samodzielności, prawidłowego posługiwania się sztućcami i kulturalnego zachowania przy stole. Wdrażanie do odpowiedzialności za własne miejsce i porządek po zakończeniu posiłku.</w:t>
            </w:r>
          </w:p>
        </w:tc>
      </w:tr>
      <w:tr w:rsidR="00F14A3B" w14:paraId="2A35CF15" w14:textId="77777777" w:rsidTr="00C62D0D">
        <w:tc>
          <w:tcPr>
            <w:tcW w:w="1980" w:type="dxa"/>
            <w:vAlign w:val="center"/>
          </w:tcPr>
          <w:p w14:paraId="63B900AF" w14:textId="40A22EAE" w:rsidR="00F14A3B" w:rsidRDefault="00F14A3B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12: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0 - 1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</w:t>
            </w:r>
            <w:r w:rsidR="00B16C7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4B5C2CF7" w14:textId="0335FDAE" w:rsidR="00F14A3B" w:rsidRPr="00211CC8" w:rsidRDefault="00F14A3B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Odpoczynek, relaks i wyciszenie.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Słuchanie literatury dziecięcej, opowiadań, bajek, muzyki lub innych spokojnych utworów. Ćwiczenia relaksacyjne i oddechowe. Rozmowy indywidualne. Możliwość spokojnego odpoczynku zgodnie z indywidualnymi potrzebami dziecka.</w:t>
            </w:r>
          </w:p>
        </w:tc>
      </w:tr>
      <w:tr w:rsidR="00F14A3B" w14:paraId="46936C28" w14:textId="77777777" w:rsidTr="00C62D0D">
        <w:trPr>
          <w:trHeight w:val="2346"/>
        </w:trPr>
        <w:tc>
          <w:tcPr>
            <w:tcW w:w="1980" w:type="dxa"/>
            <w:vAlign w:val="center"/>
          </w:tcPr>
          <w:p w14:paraId="18CEAF24" w14:textId="072C0308" w:rsidR="00F14A3B" w:rsidRDefault="00F14A3B" w:rsidP="00C62D0D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 – 1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4C21C51B" w14:textId="54685A6B" w:rsidR="00F14A3B" w:rsidRPr="00211CC8" w:rsidRDefault="00C62D0D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swobodne i aktywność własna dzieci.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Dzieci samodzielnie wybierają zabawy, materiały i partnerów do zabawy. Zabawy tematyczne, konstrukcyjne, manipulacyjne, matematyczne, językowe, plastyczne, muzyczne i badawcze. Korzystanie z kącików zainteresowań, książek, gier, puzzli i materiałów konstrukcyjnych. Nauczyciel prowadzi obserwacje pedagogiczne, wspiera dzieci w rozwijaniu zainteresowań i uzdolnień oraz organizuje pracę indywidualną z dziećmi wymagającymi dodatkowego wsparcia.</w:t>
            </w:r>
          </w:p>
        </w:tc>
      </w:tr>
      <w:tr w:rsidR="00C62D0D" w14:paraId="0D0025C4" w14:textId="77777777" w:rsidTr="00C62D0D">
        <w:trPr>
          <w:trHeight w:val="1665"/>
        </w:trPr>
        <w:tc>
          <w:tcPr>
            <w:tcW w:w="1980" w:type="dxa"/>
            <w:vAlign w:val="center"/>
          </w:tcPr>
          <w:p w14:paraId="375253CC" w14:textId="334083AF" w:rsidR="00C62D0D" w:rsidRDefault="00C62D0D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13:30 – 14:00</w:t>
            </w:r>
          </w:p>
        </w:tc>
        <w:tc>
          <w:tcPr>
            <w:tcW w:w="708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66"/>
            </w:tblGrid>
            <w:tr w:rsidR="00C62D0D" w:rsidRPr="00211CC8" w14:paraId="25EAE078" w14:textId="77777777" w:rsidTr="003515B1">
              <w:trPr>
                <w:tblCellSpacing w:w="15" w:type="dxa"/>
              </w:trPr>
              <w:tc>
                <w:tcPr>
                  <w:tcW w:w="8010" w:type="dxa"/>
                  <w:vAlign w:val="center"/>
                  <w:hideMark/>
                </w:tcPr>
                <w:p w14:paraId="59B59390" w14:textId="1E1CDD74" w:rsidR="00C62D0D" w:rsidRPr="00211CC8" w:rsidRDefault="00C62D0D" w:rsidP="00F14A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C62D0D" w:rsidRPr="00211CC8" w14:paraId="513528FC" w14:textId="77777777" w:rsidTr="003515B1">
              <w:trPr>
                <w:tblCellSpacing w:w="15" w:type="dxa"/>
              </w:trPr>
              <w:tc>
                <w:tcPr>
                  <w:tcW w:w="8010" w:type="dxa"/>
                  <w:vAlign w:val="center"/>
                  <w:hideMark/>
                </w:tcPr>
                <w:p w14:paraId="3EB21750" w14:textId="77777777" w:rsidR="00C62D0D" w:rsidRPr="00211CC8" w:rsidRDefault="00C62D0D" w:rsidP="00F14A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11CC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Aktywność ruchowa i pobyt na świeżym powietrzu.</w:t>
                  </w:r>
                  <w:r w:rsidRPr="00211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Zabawy ruchowe, sportowe i rekreacyjne, ćwiczenia ogólnorozwojowe, spacery, zabawy na placu zabaw. W miarę możliwości organizowanie aktywności w naturalnym środowisku. Rozwijanie samodzielności, współpracy i przestrzegania zasad bezpiecznego korzystania z przestrzeni.</w:t>
                  </w:r>
                </w:p>
              </w:tc>
            </w:tr>
          </w:tbl>
          <w:p w14:paraId="6C658083" w14:textId="77777777" w:rsidR="00C62D0D" w:rsidRPr="00211CC8" w:rsidRDefault="00C62D0D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F14A3B" w14:paraId="31EA1DC9" w14:textId="77777777" w:rsidTr="00C62D0D">
        <w:tc>
          <w:tcPr>
            <w:tcW w:w="1980" w:type="dxa"/>
            <w:vAlign w:val="center"/>
          </w:tcPr>
          <w:p w14:paraId="30D66075" w14:textId="35AD2EC1" w:rsidR="00F14A3B" w:rsidRDefault="00B16C70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14:00 – 14: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20</w:t>
            </w:r>
          </w:p>
        </w:tc>
        <w:tc>
          <w:tcPr>
            <w:tcW w:w="7082" w:type="dxa"/>
          </w:tcPr>
          <w:p w14:paraId="2B3F2E90" w14:textId="2923312D" w:rsidR="00F14A3B" w:rsidRPr="00211CC8" w:rsidRDefault="00B16C70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Podwieczorek.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Czynności higieniczne i samoobsługowe. Wspólny posiłek, utrwalanie zasad kulturalnego zachowania przy stole i prawidłowych nawyków żywieniowych. Samodzielne przygotowanie miejsca do posiłku i uporządkowanie go po zakończeniu jedzenia.</w:t>
            </w:r>
          </w:p>
        </w:tc>
      </w:tr>
      <w:tr w:rsidR="00B16C70" w14:paraId="7CD66A4C" w14:textId="77777777" w:rsidTr="00C62D0D">
        <w:tc>
          <w:tcPr>
            <w:tcW w:w="1980" w:type="dxa"/>
            <w:vAlign w:val="center"/>
          </w:tcPr>
          <w:p w14:paraId="52A2D58B" w14:textId="640C8BAC" w:rsidR="00B16C70" w:rsidRDefault="00B16C70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14:</w:t>
            </w:r>
            <w:r w:rsidR="00C62D0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– 15:00</w:t>
            </w:r>
          </w:p>
        </w:tc>
        <w:tc>
          <w:tcPr>
            <w:tcW w:w="7082" w:type="dxa"/>
          </w:tcPr>
          <w:p w14:paraId="4BE7207E" w14:textId="5D627C12" w:rsidR="00B16C70" w:rsidRPr="00211CC8" w:rsidRDefault="00B16C70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swobodne, gry i aktywności według zainteresowań dzieci.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Zabawy indywidualne, w parach i zespołach. Gry dydaktyczne, planszowe i matematyczne, zabawy językowe, konstrukcyjne i tematyczne. Czytanie książek, oglądanie ilustracji, działania plastyczne i muzyczne. Ćwiczenia utrwalające wiadomości i umiejętności zdobyte podczas wcześniejszych aktywności. Rozmowy i indywidualne kontakty nauczyciela z dziećmi.</w:t>
            </w:r>
          </w:p>
        </w:tc>
      </w:tr>
      <w:tr w:rsidR="00B16C70" w14:paraId="71B5AB29" w14:textId="77777777" w:rsidTr="00C62D0D">
        <w:tc>
          <w:tcPr>
            <w:tcW w:w="1980" w:type="dxa"/>
            <w:vAlign w:val="center"/>
          </w:tcPr>
          <w:p w14:paraId="22C9D527" w14:textId="060FB320" w:rsidR="00B16C70" w:rsidRDefault="00B16C70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15:00 – 15:30</w:t>
            </w:r>
          </w:p>
        </w:tc>
        <w:tc>
          <w:tcPr>
            <w:tcW w:w="7082" w:type="dxa"/>
          </w:tcPr>
          <w:p w14:paraId="3402FD21" w14:textId="03B020FE" w:rsidR="00B16C70" w:rsidRPr="00211CC8" w:rsidRDefault="00B16C70" w:rsidP="00CF546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kończące dzień. Rozchodzenie się dzieci do domu.</w:t>
            </w:r>
            <w:r w:rsidRPr="00211C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Zabawy spokojne i swobodne, układanki, puzzle, książki, gry stolikowe, rozmowy indywidualne. Porządkowanie sali i odkładanie pomocy na właściwe miejsce. Przygotowanie do wyjścia. Indywidualne kontakty nauczyciela z rodzicami, przekazywanie bieżących informacji dotyczących pobytu dziecka w przedszkolu.</w:t>
            </w:r>
          </w:p>
        </w:tc>
      </w:tr>
    </w:tbl>
    <w:p w14:paraId="120880DF" w14:textId="7B8A4004" w:rsidR="00211CC8" w:rsidRDefault="00211CC8" w:rsidP="00211CC8"/>
    <w:p w14:paraId="01C6DB3C" w14:textId="44D530FD" w:rsidR="003A2CF2" w:rsidRDefault="003A2CF2" w:rsidP="00211CC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9213BA" w14:paraId="3A8975D0" w14:textId="77777777" w:rsidTr="009213BA">
        <w:tc>
          <w:tcPr>
            <w:tcW w:w="9062" w:type="dxa"/>
            <w:gridSpan w:val="2"/>
            <w:vAlign w:val="center"/>
          </w:tcPr>
          <w:p w14:paraId="48031879" w14:textId="77777777" w:rsidR="009213BA" w:rsidRDefault="009213BA" w:rsidP="009213B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bookmarkStart w:id="0" w:name="_Hlk239877103"/>
          </w:p>
          <w:p w14:paraId="4F21B3AA" w14:textId="2B0A5F9F" w:rsidR="009213BA" w:rsidRDefault="009213BA" w:rsidP="009213B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RAMOWY ROZKŁAD DNIA – GRUPA MŁODSZA 3–4-LATKI</w:t>
            </w:r>
          </w:p>
          <w:p w14:paraId="586CBB28" w14:textId="5AF64E9B" w:rsidR="009213BA" w:rsidRPr="003A2CF2" w:rsidRDefault="009213BA" w:rsidP="009213B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Rok szkolny 2026/2027</w:t>
            </w:r>
          </w:p>
          <w:p w14:paraId="0F9AA3C5" w14:textId="77777777" w:rsidR="009213BA" w:rsidRDefault="009213BA" w:rsidP="009213B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</w:p>
        </w:tc>
      </w:tr>
      <w:tr w:rsidR="009213BA" w14:paraId="356A236E" w14:textId="77777777" w:rsidTr="009213BA">
        <w:tc>
          <w:tcPr>
            <w:tcW w:w="1980" w:type="dxa"/>
            <w:vAlign w:val="center"/>
          </w:tcPr>
          <w:p w14:paraId="46797DB6" w14:textId="56B00929" w:rsidR="009213BA" w:rsidRDefault="009213BA" w:rsidP="009213B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Godziny</w:t>
            </w:r>
          </w:p>
        </w:tc>
        <w:tc>
          <w:tcPr>
            <w:tcW w:w="7082" w:type="dxa"/>
            <w:vAlign w:val="center"/>
          </w:tcPr>
          <w:p w14:paraId="3DD87E18" w14:textId="06F707EF" w:rsidR="009213BA" w:rsidRPr="009213BA" w:rsidRDefault="009213BA" w:rsidP="009213B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pobytu dziecka w przedszkolu</w:t>
            </w:r>
          </w:p>
        </w:tc>
      </w:tr>
      <w:tr w:rsidR="009213BA" w14:paraId="0D3CB537" w14:textId="77777777" w:rsidTr="00C62D0D">
        <w:tc>
          <w:tcPr>
            <w:tcW w:w="1980" w:type="dxa"/>
            <w:vAlign w:val="center"/>
          </w:tcPr>
          <w:p w14:paraId="43DDFC17" w14:textId="2982DF4D" w:rsidR="009213BA" w:rsidRDefault="009213BA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6:00 – 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361CE2FC" w14:textId="6E681FA3" w:rsidR="009213BA" w:rsidRDefault="009213BA" w:rsidP="003A2CF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Schodzenie się dzieci. Zabawy swobodne.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Indywidualne powitanie dzieci, kontakty z rodzicami. Zabawy według zainteresowań i potrzeb dzieci: konstrukcyjne, tematyczne, manipulacyjne, sensoryczne, plastyczne, muzyczne, książkowe i ruchowe. Korzystanie z kącików zainteresowań. Rozmowy z nauczycielem i rówieśnikami. Wspieranie dzieci w adaptacji, nawiązywaniu kontaktów, samodzielnym wyborze zabawy i zgodnym współdziałaniu. Nauczyciel obserwuje dzieci i włącza się w zabawę, gdy wymaga tego sytuacja.</w:t>
            </w:r>
          </w:p>
        </w:tc>
      </w:tr>
      <w:tr w:rsidR="009213BA" w14:paraId="729612A7" w14:textId="77777777" w:rsidTr="00C62D0D">
        <w:tc>
          <w:tcPr>
            <w:tcW w:w="1980" w:type="dxa"/>
            <w:vAlign w:val="center"/>
          </w:tcPr>
          <w:p w14:paraId="6D00C662" w14:textId="38BFF667" w:rsidR="009213BA" w:rsidRDefault="009213BA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7:5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– 8: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  <w:vAlign w:val="center"/>
          </w:tcPr>
          <w:p w14:paraId="51C7A1C6" w14:textId="49F881EB" w:rsidR="009213BA" w:rsidRDefault="009213BA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Porządkowanie </w:t>
            </w:r>
            <w:r w:rsidR="00116B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ali</w:t>
            </w:r>
            <w:r w:rsidR="00116B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Wspólne sprzątanie po zabawie, odkładanie zabawek i pomocy na właściwe miejsce. Wdrażanie dzieci do dbania o wspólną przestrzeń. </w:t>
            </w:r>
          </w:p>
        </w:tc>
      </w:tr>
      <w:tr w:rsidR="009213BA" w14:paraId="04DC5C2F" w14:textId="77777777" w:rsidTr="00C62D0D">
        <w:tc>
          <w:tcPr>
            <w:tcW w:w="1980" w:type="dxa"/>
            <w:vAlign w:val="center"/>
          </w:tcPr>
          <w:p w14:paraId="025675D3" w14:textId="2C935425" w:rsidR="009213BA" w:rsidRDefault="009213BA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 – 8: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20</w:t>
            </w:r>
          </w:p>
        </w:tc>
        <w:tc>
          <w:tcPr>
            <w:tcW w:w="7082" w:type="dxa"/>
          </w:tcPr>
          <w:p w14:paraId="49F2DB85" w14:textId="60BD01CD" w:rsidR="009213BA" w:rsidRDefault="009213BA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Zabawa ruchowa.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Zabawy ze śpiewem, naśladowcze, orientacyjno-porządkowe, bieżne, skoczne i z elementami równowagi. Ćwiczenia rozwijające koordynację ruchową, sprawność fizyczną i orientację w przestrzeni. Zabawy dostosowane do wieku, możliwości i aktualnej potrzeby ruchu dzieci.</w:t>
            </w:r>
          </w:p>
        </w:tc>
      </w:tr>
      <w:tr w:rsidR="009213BA" w14:paraId="63F42966" w14:textId="77777777" w:rsidTr="00C62D0D">
        <w:tc>
          <w:tcPr>
            <w:tcW w:w="1980" w:type="dxa"/>
            <w:vAlign w:val="center"/>
          </w:tcPr>
          <w:p w14:paraId="14C9198B" w14:textId="6590CF3C" w:rsidR="009213BA" w:rsidRDefault="009213BA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 xml:space="preserve"> – 8:</w:t>
            </w:r>
            <w:r w:rsidR="0067770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0</w:t>
            </w:r>
          </w:p>
        </w:tc>
        <w:tc>
          <w:tcPr>
            <w:tcW w:w="7082" w:type="dxa"/>
          </w:tcPr>
          <w:p w14:paraId="01E5B241" w14:textId="58113DBC" w:rsidR="009213BA" w:rsidRDefault="00116BD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211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9213BA"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Korzystanie z toalety, mycie rąk i przygotowanie do śniadania.</w:t>
            </w:r>
          </w:p>
        </w:tc>
      </w:tr>
      <w:tr w:rsidR="009213BA" w14:paraId="60730A13" w14:textId="77777777" w:rsidTr="00C62D0D">
        <w:tc>
          <w:tcPr>
            <w:tcW w:w="1980" w:type="dxa"/>
            <w:vAlign w:val="center"/>
          </w:tcPr>
          <w:p w14:paraId="28E51A55" w14:textId="789B0DE3" w:rsidR="009213BA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8:30 -9:00</w:t>
            </w:r>
          </w:p>
        </w:tc>
        <w:tc>
          <w:tcPr>
            <w:tcW w:w="7082" w:type="dxa"/>
          </w:tcPr>
          <w:p w14:paraId="782FE50D" w14:textId="1F588957" w:rsidR="009213BA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Śniadanie.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Wspólne spożywanie posiłku. Wdrażanie do samodzielności podczas jedzenia, prawidłowego posługiwania się sztućcami oraz kulturalnego zachowania przy stole. Utrwalanie zasad higieny i prawidłowych nawyków żywieniowych. </w:t>
            </w:r>
          </w:p>
        </w:tc>
      </w:tr>
      <w:tr w:rsidR="009213BA" w14:paraId="4F89D50E" w14:textId="77777777" w:rsidTr="00C62D0D">
        <w:tc>
          <w:tcPr>
            <w:tcW w:w="1980" w:type="dxa"/>
            <w:vAlign w:val="center"/>
          </w:tcPr>
          <w:p w14:paraId="3856598A" w14:textId="6A6E2C91" w:rsidR="009213BA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9:00 – 9:10</w:t>
            </w:r>
          </w:p>
        </w:tc>
        <w:tc>
          <w:tcPr>
            <w:tcW w:w="7082" w:type="dxa"/>
          </w:tcPr>
          <w:p w14:paraId="63B5C66B" w14:textId="34C90513" w:rsidR="009213BA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 i przygotowanie do aktywności.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Korzystanie z toalety, mycie rąk. Przygotowanie dzieci do zabaw i zajęć kierowanych.</w:t>
            </w:r>
          </w:p>
        </w:tc>
      </w:tr>
      <w:tr w:rsidR="0067770F" w14:paraId="7A123129" w14:textId="77777777" w:rsidTr="00C62D0D">
        <w:tc>
          <w:tcPr>
            <w:tcW w:w="1980" w:type="dxa"/>
            <w:vAlign w:val="center"/>
          </w:tcPr>
          <w:p w14:paraId="43FDDCBB" w14:textId="7A6C5F31" w:rsidR="0067770F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9:10 – 9:30</w:t>
            </w:r>
          </w:p>
        </w:tc>
        <w:tc>
          <w:tcPr>
            <w:tcW w:w="7082" w:type="dxa"/>
          </w:tcPr>
          <w:p w14:paraId="7D09BFDB" w14:textId="0C36DA50" w:rsidR="0067770F" w:rsidRPr="003A2CF2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i zajęcia kierowane.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Realizacja treści wynikających z tematyki kompleksowej oraz programu „Rośnij z nami”. Rozmowy, słuchanie opowiadań, bajek i wierszy, historyjki obrazkowe, zabawy rozwijające mowę, słuch, spostrzegawczość i myślenie. Zabawy matematyczne, przyrodnicze, sensoryczne, muzyczne, plastyczne i konstrukcyjne. Proste doświadczenia, obserwacje i działania praktyczne. Częsta zmiana form aktywności z uwzględnieniem możliwości koncentracji dzieci 3–4-letnich.</w:t>
            </w:r>
          </w:p>
        </w:tc>
      </w:tr>
      <w:tr w:rsidR="0067770F" w14:paraId="15409D99" w14:textId="77777777" w:rsidTr="00C62D0D">
        <w:tc>
          <w:tcPr>
            <w:tcW w:w="1980" w:type="dxa"/>
            <w:vAlign w:val="center"/>
          </w:tcPr>
          <w:p w14:paraId="6273DB6F" w14:textId="2E987B81" w:rsidR="0067770F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9:30 – 10:00</w:t>
            </w:r>
          </w:p>
        </w:tc>
        <w:tc>
          <w:tcPr>
            <w:tcW w:w="7082" w:type="dxa"/>
          </w:tcPr>
          <w:p w14:paraId="11B62F48" w14:textId="4F13D73F" w:rsidR="0067770F" w:rsidRPr="003A2CF2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ruchowe i swobodne.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Zabawy muzyczno-ruchowe, taneczne, naśladowcze i orientacyjno-porządkowe. Możliwość swobodnego ruchu i krótkiej zabawy według wyboru dzieci. </w:t>
            </w:r>
          </w:p>
        </w:tc>
      </w:tr>
      <w:tr w:rsidR="0067770F" w14:paraId="2E1CDD94" w14:textId="77777777" w:rsidTr="00C62D0D">
        <w:tc>
          <w:tcPr>
            <w:tcW w:w="1980" w:type="dxa"/>
            <w:vAlign w:val="center"/>
          </w:tcPr>
          <w:p w14:paraId="3986D1FE" w14:textId="306212F8" w:rsidR="0067770F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10:00 – 10:15</w:t>
            </w:r>
          </w:p>
        </w:tc>
        <w:tc>
          <w:tcPr>
            <w:tcW w:w="7082" w:type="dxa"/>
          </w:tcPr>
          <w:p w14:paraId="0432DB8A" w14:textId="49474AF8" w:rsidR="0067770F" w:rsidRPr="003A2CF2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 higieniczne i samoobsługowe – II śniadanie</w:t>
            </w:r>
          </w:p>
        </w:tc>
      </w:tr>
      <w:tr w:rsidR="0067770F" w14:paraId="1F6AE331" w14:textId="77777777" w:rsidTr="00C62D0D">
        <w:tc>
          <w:tcPr>
            <w:tcW w:w="1980" w:type="dxa"/>
            <w:vAlign w:val="center"/>
          </w:tcPr>
          <w:p w14:paraId="33943B25" w14:textId="6B417A19" w:rsidR="0067770F" w:rsidRDefault="0067770F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10:15 – 11:00</w:t>
            </w:r>
          </w:p>
        </w:tc>
        <w:tc>
          <w:tcPr>
            <w:tcW w:w="7082" w:type="dxa"/>
          </w:tcPr>
          <w:p w14:paraId="58ADD255" w14:textId="7C8C9718" w:rsidR="0067770F" w:rsidRPr="003A2CF2" w:rsidRDefault="0067770F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Przygotowanie do wyjścia i pobyt na świeżym powietrzu.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Samodzielne, na miarę możliwości dzieci, ubieranie się i dbanie o własne rzeczy. Spacer, zabawy ruchowe i swobodne, zabawy na placu zabaw, zabawy z piłkami i prostymi przyborami. Obserwowanie przyrody, dostrzeganie zmian zachodzących w najbliższym otoczeniu. Rozwijanie sprawności ruchowej, samodzielności i umiejętności bezpiecznego korzystania z przestrzeni.</w:t>
            </w:r>
          </w:p>
        </w:tc>
      </w:tr>
      <w:tr w:rsidR="0067770F" w14:paraId="3A93BF43" w14:textId="77777777" w:rsidTr="00C62D0D">
        <w:tc>
          <w:tcPr>
            <w:tcW w:w="1980" w:type="dxa"/>
            <w:vAlign w:val="center"/>
          </w:tcPr>
          <w:p w14:paraId="3751B5E3" w14:textId="1788448D" w:rsidR="0067770F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11:00 – 11:15</w:t>
            </w:r>
          </w:p>
        </w:tc>
        <w:tc>
          <w:tcPr>
            <w:tcW w:w="7082" w:type="dxa"/>
          </w:tcPr>
          <w:p w14:paraId="54BB9018" w14:textId="05FB3FD7" w:rsidR="0067770F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Powrót do sali, czynności higieniczne i przygotowanie do obiadu.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Rozbieranie się i odkładanie odzieży na właściwe miejsce. Korzystanie z toalety, mycie rąk. Spokojne zabawy i przygotowanie do posiłku.</w:t>
            </w:r>
          </w:p>
        </w:tc>
      </w:tr>
      <w:tr w:rsidR="0067770F" w14:paraId="35A69782" w14:textId="77777777" w:rsidTr="00C62D0D">
        <w:tc>
          <w:tcPr>
            <w:tcW w:w="1980" w:type="dxa"/>
            <w:vAlign w:val="center"/>
          </w:tcPr>
          <w:p w14:paraId="69CEF778" w14:textId="52604B67" w:rsidR="0067770F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lastRenderedPageBreak/>
              <w:t>11:15 – 11:45</w:t>
            </w:r>
          </w:p>
        </w:tc>
        <w:tc>
          <w:tcPr>
            <w:tcW w:w="7082" w:type="dxa"/>
          </w:tcPr>
          <w:p w14:paraId="43F8AA35" w14:textId="540DBD4B" w:rsidR="0067770F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Obiad.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Wspólne spożywanie posiłku. Doskonalenie samodzielności podczas jedzenia, posługiwania się sztućcami i kulturalnego zachowania przy stole. Wdrażanie do prawidłowych nawyków żywieniowych oraz dbania o porządek w najbliższym otoczeniu.</w:t>
            </w:r>
          </w:p>
        </w:tc>
      </w:tr>
      <w:tr w:rsidR="0067770F" w14:paraId="26008838" w14:textId="77777777" w:rsidTr="00C62D0D">
        <w:tc>
          <w:tcPr>
            <w:tcW w:w="1980" w:type="dxa"/>
            <w:vAlign w:val="center"/>
          </w:tcPr>
          <w:p w14:paraId="35E04941" w14:textId="45FC83DD" w:rsidR="0067770F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11:45 – 13:45</w:t>
            </w:r>
          </w:p>
        </w:tc>
        <w:tc>
          <w:tcPr>
            <w:tcW w:w="7082" w:type="dxa"/>
          </w:tcPr>
          <w:p w14:paraId="78671794" w14:textId="5EDF2FF5" w:rsidR="0067770F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Odpoczynek poobiedni – sen.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Przygotowanie dzieci do odpoczynku, czynności higieniczne i przygotowanie miejsca do snu. Wyciszenie grupy przy spokojnej muzyce, kołysankach lub krótkim opowiadaniu. </w:t>
            </w: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Sen i odpoczynek dzieci.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Dzieci, które nie zasypiają lub wcześniej się wybudzą, mają zapewnione spokojne warunki do odpoczynku oraz możliwość podejmowania cichych aktywności odpowiednich do wieku i potrzeb, zgodnie z organizacją pracy przedszkola</w:t>
            </w:r>
          </w:p>
        </w:tc>
      </w:tr>
      <w:tr w:rsidR="0067770F" w14:paraId="33A31CE7" w14:textId="77777777" w:rsidTr="00C62D0D">
        <w:tc>
          <w:tcPr>
            <w:tcW w:w="1980" w:type="dxa"/>
            <w:vAlign w:val="center"/>
          </w:tcPr>
          <w:p w14:paraId="50E4F04E" w14:textId="63E68827" w:rsidR="0067770F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13:45 – 14:00</w:t>
            </w:r>
          </w:p>
        </w:tc>
        <w:tc>
          <w:tcPr>
            <w:tcW w:w="7082" w:type="dxa"/>
          </w:tcPr>
          <w:p w14:paraId="79E3CFAD" w14:textId="653F6ED5" w:rsidR="0067770F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Wstawanie i czynności higieniczne.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Stopniowe budzenie dzieci, porządkowanie miejsca odpoczynku, korzystanie z toalety, mycie rąk, ubieranie się i przygotowanie do podwieczorku.</w:t>
            </w:r>
          </w:p>
        </w:tc>
      </w:tr>
      <w:tr w:rsidR="0067770F" w14:paraId="329A0A57" w14:textId="77777777" w:rsidTr="00C62D0D">
        <w:tc>
          <w:tcPr>
            <w:tcW w:w="1980" w:type="dxa"/>
            <w:vAlign w:val="center"/>
          </w:tcPr>
          <w:p w14:paraId="33DF453B" w14:textId="4CC6D421" w:rsidR="0067770F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14:00 – 14:20</w:t>
            </w:r>
          </w:p>
        </w:tc>
        <w:tc>
          <w:tcPr>
            <w:tcW w:w="7082" w:type="dxa"/>
          </w:tcPr>
          <w:p w14:paraId="176FAF05" w14:textId="47E4E2BF" w:rsidR="0067770F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Podwieczorek.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Wspólny posiłek. Doskonalenie samodzielności, prawidłowych nawyków żywieniowych i kulturalnego zachowania przy stole. Spokojne rozmowy z dziećmi.</w:t>
            </w:r>
          </w:p>
        </w:tc>
      </w:tr>
      <w:tr w:rsidR="009B1B9E" w14:paraId="63F09182" w14:textId="77777777" w:rsidTr="00C62D0D">
        <w:trPr>
          <w:trHeight w:val="1935"/>
        </w:trPr>
        <w:tc>
          <w:tcPr>
            <w:tcW w:w="1980" w:type="dxa"/>
            <w:vAlign w:val="center"/>
          </w:tcPr>
          <w:p w14:paraId="05BE2852" w14:textId="7E8D3698" w:rsidR="009B1B9E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14:20 – 15:30</w:t>
            </w:r>
          </w:p>
        </w:tc>
        <w:tc>
          <w:tcPr>
            <w:tcW w:w="708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66"/>
            </w:tblGrid>
            <w:tr w:rsidR="009B1B9E" w:rsidRPr="003A2CF2" w14:paraId="2219BE87" w14:textId="77777777" w:rsidTr="003515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040AA8" w14:textId="77777777" w:rsidR="009B1B9E" w:rsidRPr="003A2CF2" w:rsidRDefault="009B1B9E" w:rsidP="009B1B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A2C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Zabawy swobodne i aktywność własna dzieci.</w:t>
                  </w:r>
                  <w:r w:rsidRPr="003A2C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Zabawy konstrukcyjne, tematyczne, manipulacyjne, sensoryczne, plastyczne, muzyczne i książkowe. Gry, puzzle i układanki dostosowane do wieku dzieci. Korzystanie z kącików zainteresowań. Zabawy indywidualne, w parach i małych zespołach. Nauczyciel wspiera rozwój mowy, samodzielności, współdziałania oraz umiejętności przestrzegania prostych zasad.</w:t>
                  </w:r>
                </w:p>
              </w:tc>
            </w:tr>
            <w:tr w:rsidR="009B1B9E" w:rsidRPr="003A2CF2" w14:paraId="6485515D" w14:textId="77777777" w:rsidTr="003515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AEFF4F" w14:textId="1BE106F5" w:rsidR="009B1B9E" w:rsidRPr="003A2CF2" w:rsidRDefault="009B1B9E" w:rsidP="009B1B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6B1D73CE" w14:textId="77777777" w:rsidR="009B1B9E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B1B9E" w14:paraId="0B0E3F45" w14:textId="77777777" w:rsidTr="00C62D0D">
        <w:tc>
          <w:tcPr>
            <w:tcW w:w="1980" w:type="dxa"/>
            <w:vAlign w:val="center"/>
          </w:tcPr>
          <w:p w14:paraId="046EDC22" w14:textId="79BB3B86" w:rsidR="009B1B9E" w:rsidRDefault="009B1B9E" w:rsidP="00C62D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15:30 – 16:00</w:t>
            </w:r>
          </w:p>
        </w:tc>
        <w:tc>
          <w:tcPr>
            <w:tcW w:w="7082" w:type="dxa"/>
          </w:tcPr>
          <w:p w14:paraId="2BFFAFF6" w14:textId="11D8F413" w:rsidR="009B1B9E" w:rsidRPr="003A2CF2" w:rsidRDefault="009B1B9E" w:rsidP="009213B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Zabawy spokojne, porządkowanie sali i rozchodzenie się dzieci.</w:t>
            </w:r>
            <w:r w:rsidRPr="003A2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Oglądanie książek, puzzle, układanki, gry stolikowe i zabawy zgodne z zainteresowaniami dzieci. Wspólne porządkowanie sali i odkładanie zabawek na miejsce. Przygotowanie do wyjścia. Indywidualne kontakty nauczyciela z dziećmi i rodzicami, przekazywanie bieżących informacji dotyczących pobytu dziecka w przedszkolu</w:t>
            </w:r>
          </w:p>
        </w:tc>
      </w:tr>
      <w:bookmarkEnd w:id="0"/>
    </w:tbl>
    <w:p w14:paraId="68831CBE" w14:textId="77777777" w:rsidR="009213BA" w:rsidRDefault="009213BA" w:rsidP="003A2C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15410501" w14:textId="3F4F92F6" w:rsidR="003A2CF2" w:rsidRPr="003A2CF2" w:rsidRDefault="003A2CF2" w:rsidP="003A2C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3A2CF2" w:rsidRPr="003A2CF2" w14:paraId="483F0907" w14:textId="77777777" w:rsidTr="003A2C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69BC85" w14:textId="7FA421C2" w:rsidR="003A2CF2" w:rsidRPr="003A2CF2" w:rsidRDefault="003A2CF2" w:rsidP="003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5722D42" w14:textId="0FC1466B" w:rsidR="003A2CF2" w:rsidRPr="003A2CF2" w:rsidRDefault="003A2CF2" w:rsidP="003A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6CE2BBE6" w14:textId="77777777" w:rsidR="003A2CF2" w:rsidRPr="00211CC8" w:rsidRDefault="003A2CF2" w:rsidP="00211CC8"/>
    <w:sectPr w:rsidR="003A2CF2" w:rsidRPr="00211CC8" w:rsidSect="00C62D0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C8"/>
    <w:rsid w:val="00116BDF"/>
    <w:rsid w:val="00211CC8"/>
    <w:rsid w:val="003A2CF2"/>
    <w:rsid w:val="0067770F"/>
    <w:rsid w:val="00737694"/>
    <w:rsid w:val="009213BA"/>
    <w:rsid w:val="009B1B9E"/>
    <w:rsid w:val="00AE2983"/>
    <w:rsid w:val="00B16C70"/>
    <w:rsid w:val="00C45253"/>
    <w:rsid w:val="00C62D0D"/>
    <w:rsid w:val="00CF5466"/>
    <w:rsid w:val="00DE3416"/>
    <w:rsid w:val="00F1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FECB"/>
  <w15:chartTrackingRefBased/>
  <w15:docId w15:val="{838880E7-0576-44E7-94CF-3527219D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C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C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921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PI12</Company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4</cp:revision>
  <dcterms:created xsi:type="dcterms:W3CDTF">2026-09-09T19:05:00Z</dcterms:created>
  <dcterms:modified xsi:type="dcterms:W3CDTF">2026-09-09T19:07:00Z</dcterms:modified>
</cp:coreProperties>
</file>